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C5A" w:rsidRPr="00D74055" w:rsidRDefault="00211C5A" w:rsidP="00211C5A">
      <w:pPr>
        <w:jc w:val="center"/>
        <w:rPr>
          <w:b/>
          <w:sz w:val="26"/>
          <w:szCs w:val="26"/>
        </w:rPr>
      </w:pPr>
      <w:r w:rsidRPr="00D74055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C5A" w:rsidRDefault="00211C5A" w:rsidP="00211C5A">
      <w:pPr>
        <w:jc w:val="right"/>
        <w:rPr>
          <w:b/>
          <w:sz w:val="26"/>
          <w:szCs w:val="26"/>
        </w:rPr>
      </w:pPr>
    </w:p>
    <w:p w:rsidR="00211C5A" w:rsidRPr="00D74055" w:rsidRDefault="00211C5A" w:rsidP="00211C5A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 xml:space="preserve">АДМИНИСТРАЦИЯ УСТЬ-КУБИНСКОГО </w:t>
      </w:r>
    </w:p>
    <w:p w:rsidR="00211C5A" w:rsidRPr="00D74055" w:rsidRDefault="00211C5A" w:rsidP="00211C5A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МУНИЦИПАЛЬНОГО РАЙОНА</w:t>
      </w:r>
    </w:p>
    <w:p w:rsidR="00211C5A" w:rsidRPr="00D74055" w:rsidRDefault="00211C5A" w:rsidP="00211C5A">
      <w:pPr>
        <w:jc w:val="center"/>
        <w:rPr>
          <w:b/>
          <w:sz w:val="26"/>
          <w:szCs w:val="26"/>
        </w:rPr>
      </w:pPr>
    </w:p>
    <w:p w:rsidR="00211C5A" w:rsidRPr="00D74055" w:rsidRDefault="00211C5A" w:rsidP="00211C5A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ПОСТАНОВЛЕНИЕ</w:t>
      </w:r>
    </w:p>
    <w:p w:rsidR="00211C5A" w:rsidRPr="00D74055" w:rsidRDefault="00211C5A" w:rsidP="00211C5A">
      <w:pPr>
        <w:jc w:val="center"/>
        <w:rPr>
          <w:b/>
          <w:sz w:val="26"/>
          <w:szCs w:val="26"/>
        </w:rPr>
      </w:pPr>
    </w:p>
    <w:p w:rsidR="00211C5A" w:rsidRPr="00D74055" w:rsidRDefault="00211C5A" w:rsidP="00211C5A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>с. Устье</w:t>
      </w:r>
    </w:p>
    <w:p w:rsidR="00211C5A" w:rsidRPr="00D74055" w:rsidRDefault="00211C5A" w:rsidP="00211C5A">
      <w:pPr>
        <w:jc w:val="both"/>
        <w:rPr>
          <w:sz w:val="26"/>
          <w:szCs w:val="26"/>
        </w:rPr>
      </w:pPr>
    </w:p>
    <w:p w:rsidR="00211C5A" w:rsidRDefault="00CC64DC" w:rsidP="00211C5A">
      <w:pPr>
        <w:jc w:val="both"/>
        <w:rPr>
          <w:sz w:val="26"/>
          <w:szCs w:val="26"/>
        </w:rPr>
      </w:pPr>
      <w:r>
        <w:rPr>
          <w:sz w:val="26"/>
          <w:szCs w:val="26"/>
        </w:rPr>
        <w:t>от 19.11.2021                                                                                                    № 966</w:t>
      </w:r>
    </w:p>
    <w:p w:rsidR="00CC64DC" w:rsidRPr="00D74055" w:rsidRDefault="00CC64DC" w:rsidP="00211C5A">
      <w:pPr>
        <w:jc w:val="both"/>
        <w:rPr>
          <w:sz w:val="26"/>
          <w:szCs w:val="26"/>
        </w:rPr>
      </w:pPr>
    </w:p>
    <w:tbl>
      <w:tblPr>
        <w:tblW w:w="9606" w:type="dxa"/>
        <w:tblLook w:val="01E0"/>
      </w:tblPr>
      <w:tblGrid>
        <w:gridCol w:w="9606"/>
      </w:tblGrid>
      <w:tr w:rsidR="00211C5A" w:rsidRPr="00D74055" w:rsidTr="00CC64DC">
        <w:tc>
          <w:tcPr>
            <w:tcW w:w="9606" w:type="dxa"/>
            <w:hideMark/>
          </w:tcPr>
          <w:p w:rsidR="00211C5A" w:rsidRPr="00D74055" w:rsidRDefault="00211C5A" w:rsidP="00CC64DC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 внесении изменений в  постановление администрации района </w:t>
            </w:r>
          </w:p>
          <w:p w:rsidR="00211C5A" w:rsidRPr="00D74055" w:rsidRDefault="00211C5A" w:rsidP="00CC64DC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 xml:space="preserve">27 ноября </w:t>
            </w:r>
            <w:r w:rsidRPr="00D74055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8</w:t>
            </w:r>
            <w:r w:rsidRPr="00D7405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года </w:t>
            </w:r>
            <w:r w:rsidRPr="00D74055"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</w:rPr>
              <w:t>1096 «</w:t>
            </w:r>
            <w:r w:rsidRPr="00190D78">
              <w:rPr>
                <w:sz w:val="26"/>
                <w:szCs w:val="26"/>
                <w:lang w:eastAsia="en-US"/>
              </w:rPr>
              <w:t>Об утверждении муниципальной программы «Развитие и совершенствование автодорог общего пользования местного значения</w:t>
            </w:r>
            <w:r>
              <w:rPr>
                <w:sz w:val="26"/>
                <w:szCs w:val="26"/>
                <w:lang w:eastAsia="en-US"/>
              </w:rPr>
              <w:t xml:space="preserve"> Усть-Кубинского муниципального</w:t>
            </w:r>
            <w:r w:rsidRPr="00190D78">
              <w:rPr>
                <w:sz w:val="26"/>
                <w:szCs w:val="26"/>
                <w:lang w:eastAsia="en-US"/>
              </w:rPr>
              <w:t xml:space="preserve"> района на 2019-2023 годы»</w:t>
            </w:r>
          </w:p>
        </w:tc>
      </w:tr>
    </w:tbl>
    <w:p w:rsidR="00211C5A" w:rsidRPr="00D74055" w:rsidRDefault="00211C5A" w:rsidP="00211C5A">
      <w:pPr>
        <w:jc w:val="both"/>
        <w:rPr>
          <w:sz w:val="26"/>
          <w:szCs w:val="26"/>
        </w:rPr>
      </w:pPr>
    </w:p>
    <w:p w:rsidR="00211C5A" w:rsidRPr="00D74055" w:rsidRDefault="00211C5A" w:rsidP="00211C5A">
      <w:pPr>
        <w:ind w:firstLine="709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В соответствии со ст. 43 Устава района администрация района</w:t>
      </w:r>
    </w:p>
    <w:p w:rsidR="00211C5A" w:rsidRPr="00D74055" w:rsidRDefault="00211C5A" w:rsidP="00211C5A">
      <w:pPr>
        <w:jc w:val="both"/>
        <w:rPr>
          <w:sz w:val="26"/>
          <w:szCs w:val="26"/>
        </w:rPr>
      </w:pPr>
      <w:r w:rsidRPr="00D74055">
        <w:rPr>
          <w:b/>
          <w:sz w:val="26"/>
          <w:szCs w:val="26"/>
        </w:rPr>
        <w:t>ПОСТАНОВЛЯЕТ:</w:t>
      </w:r>
    </w:p>
    <w:p w:rsidR="00211C5A" w:rsidRPr="00965C13" w:rsidRDefault="00211C5A" w:rsidP="00211C5A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965C13">
        <w:rPr>
          <w:sz w:val="26"/>
          <w:szCs w:val="26"/>
        </w:rPr>
        <w:t xml:space="preserve">Внести в муниципальную программу </w:t>
      </w:r>
      <w:r w:rsidRPr="00965C13">
        <w:rPr>
          <w:sz w:val="26"/>
          <w:szCs w:val="26"/>
          <w:lang w:eastAsia="en-US"/>
        </w:rPr>
        <w:t xml:space="preserve">«Развитие и совершенствование автодорог общего пользования местного значения Усть-Кубинского муниципального района на 2019-2023 годы» </w:t>
      </w:r>
      <w:r w:rsidRPr="00965C13">
        <w:rPr>
          <w:sz w:val="26"/>
          <w:szCs w:val="26"/>
        </w:rPr>
        <w:t xml:space="preserve"> следующие изменения:</w:t>
      </w:r>
    </w:p>
    <w:p w:rsidR="00211C5A" w:rsidRDefault="00211C5A" w:rsidP="00211C5A">
      <w:pPr>
        <w:ind w:firstLine="567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1.</w:t>
      </w:r>
      <w:r>
        <w:rPr>
          <w:sz w:val="26"/>
          <w:szCs w:val="26"/>
        </w:rPr>
        <w:t>1</w:t>
      </w:r>
      <w:r w:rsidRPr="00D74055">
        <w:rPr>
          <w:sz w:val="26"/>
          <w:szCs w:val="26"/>
        </w:rPr>
        <w:t xml:space="preserve">. В разделе «Паспорт программы» </w:t>
      </w:r>
      <w:r>
        <w:rPr>
          <w:sz w:val="26"/>
          <w:szCs w:val="26"/>
        </w:rPr>
        <w:t xml:space="preserve">в </w:t>
      </w:r>
      <w:r w:rsidRPr="00D74055">
        <w:rPr>
          <w:sz w:val="26"/>
          <w:szCs w:val="26"/>
        </w:rPr>
        <w:t>позици</w:t>
      </w:r>
      <w:r>
        <w:rPr>
          <w:sz w:val="26"/>
          <w:szCs w:val="26"/>
        </w:rPr>
        <w:t>и</w:t>
      </w:r>
      <w:r w:rsidRPr="00D74055">
        <w:rPr>
          <w:sz w:val="26"/>
          <w:szCs w:val="26"/>
        </w:rPr>
        <w:t xml:space="preserve"> «Объемы финансирования программы»  </w:t>
      </w:r>
      <w:r>
        <w:rPr>
          <w:sz w:val="26"/>
          <w:szCs w:val="26"/>
        </w:rPr>
        <w:t>слова "Строительство съезда к организованной зоне отдыха 0,018 км;" исключить.</w:t>
      </w:r>
    </w:p>
    <w:p w:rsidR="00211C5A" w:rsidRDefault="00211C5A" w:rsidP="00211C5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В разделе «Паспорт программы» позиции «Ожидаемые результаты реализации программы» </w:t>
      </w:r>
      <w:r>
        <w:rPr>
          <w:sz w:val="26"/>
          <w:szCs w:val="26"/>
          <w:lang w:eastAsia="en-US"/>
        </w:rPr>
        <w:t>цифры «</w:t>
      </w:r>
      <w:r>
        <w:rPr>
          <w:sz w:val="26"/>
          <w:szCs w:val="26"/>
        </w:rPr>
        <w:t>225,77» заменить на цифры «227,57».</w:t>
      </w:r>
      <w:r w:rsidRPr="00BB410A">
        <w:rPr>
          <w:sz w:val="26"/>
          <w:szCs w:val="26"/>
        </w:rPr>
        <w:t xml:space="preserve"> </w:t>
      </w:r>
    </w:p>
    <w:p w:rsidR="00211C5A" w:rsidRPr="0045113E" w:rsidRDefault="00211C5A" w:rsidP="00211C5A">
      <w:pPr>
        <w:pStyle w:val="a5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45113E">
        <w:rPr>
          <w:sz w:val="26"/>
          <w:szCs w:val="26"/>
        </w:rPr>
        <w:t>Приложения 1, 2, 3</w:t>
      </w:r>
      <w:r>
        <w:rPr>
          <w:sz w:val="26"/>
          <w:szCs w:val="26"/>
        </w:rPr>
        <w:t>, 4</w:t>
      </w:r>
      <w:r w:rsidRPr="0045113E">
        <w:rPr>
          <w:sz w:val="26"/>
          <w:szCs w:val="26"/>
        </w:rPr>
        <w:t xml:space="preserve"> к</w:t>
      </w:r>
      <w:r w:rsidRPr="0045113E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 xml:space="preserve">программе </w:t>
      </w:r>
      <w:r w:rsidRPr="0045113E">
        <w:rPr>
          <w:sz w:val="26"/>
          <w:szCs w:val="26"/>
        </w:rPr>
        <w:t xml:space="preserve"> изложить в новой редакции согласно приложениям 1, 2, 3</w:t>
      </w:r>
      <w:r>
        <w:rPr>
          <w:sz w:val="26"/>
          <w:szCs w:val="26"/>
        </w:rPr>
        <w:t>, 4</w:t>
      </w:r>
      <w:r w:rsidRPr="0045113E">
        <w:rPr>
          <w:sz w:val="26"/>
          <w:szCs w:val="26"/>
        </w:rPr>
        <w:t xml:space="preserve"> к настоящему постановлению соответственно.</w:t>
      </w:r>
    </w:p>
    <w:p w:rsidR="00211C5A" w:rsidRPr="00D74055" w:rsidRDefault="00211C5A" w:rsidP="00211C5A">
      <w:pPr>
        <w:ind w:firstLine="567"/>
        <w:rPr>
          <w:sz w:val="26"/>
          <w:szCs w:val="26"/>
        </w:rPr>
      </w:pPr>
      <w:r>
        <w:rPr>
          <w:sz w:val="26"/>
          <w:szCs w:val="26"/>
        </w:rPr>
        <w:t>3</w:t>
      </w:r>
      <w:r w:rsidRPr="00D74055">
        <w:rPr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211C5A" w:rsidRPr="00D74055" w:rsidRDefault="00211C5A" w:rsidP="00211C5A">
      <w:pPr>
        <w:ind w:left="6096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906"/>
        <w:gridCol w:w="4664"/>
      </w:tblGrid>
      <w:tr w:rsidR="00211C5A" w:rsidRPr="00D74055" w:rsidTr="00CC64DC">
        <w:tc>
          <w:tcPr>
            <w:tcW w:w="5070" w:type="dxa"/>
            <w:hideMark/>
          </w:tcPr>
          <w:p w:rsidR="00211C5A" w:rsidRDefault="00211C5A" w:rsidP="00CC64DC">
            <w:pPr>
              <w:rPr>
                <w:sz w:val="26"/>
                <w:szCs w:val="26"/>
              </w:rPr>
            </w:pPr>
          </w:p>
          <w:p w:rsidR="00211C5A" w:rsidRPr="00D74055" w:rsidRDefault="00211C5A" w:rsidP="00CC64DC">
            <w:pPr>
              <w:rPr>
                <w:sz w:val="26"/>
                <w:szCs w:val="26"/>
              </w:rPr>
            </w:pPr>
          </w:p>
          <w:p w:rsidR="00211C5A" w:rsidRPr="00D74055" w:rsidRDefault="00211C5A" w:rsidP="00CC64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</w:t>
            </w:r>
            <w:r w:rsidRPr="00D74055">
              <w:rPr>
                <w:sz w:val="26"/>
                <w:szCs w:val="26"/>
              </w:rPr>
              <w:t xml:space="preserve"> администрации района</w:t>
            </w:r>
          </w:p>
        </w:tc>
        <w:tc>
          <w:tcPr>
            <w:tcW w:w="4857" w:type="dxa"/>
            <w:hideMark/>
          </w:tcPr>
          <w:p w:rsidR="00211C5A" w:rsidRDefault="00211C5A" w:rsidP="00CC64DC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                                       </w:t>
            </w:r>
          </w:p>
          <w:p w:rsidR="00211C5A" w:rsidRPr="00D74055" w:rsidRDefault="00211C5A" w:rsidP="00CC64DC">
            <w:pPr>
              <w:rPr>
                <w:sz w:val="26"/>
                <w:szCs w:val="26"/>
              </w:rPr>
            </w:pPr>
          </w:p>
          <w:p w:rsidR="00211C5A" w:rsidRPr="00D74055" w:rsidRDefault="00211C5A" w:rsidP="00CC64DC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А.О. Семичев</w:t>
            </w:r>
          </w:p>
        </w:tc>
      </w:tr>
      <w:tr w:rsidR="00211C5A" w:rsidRPr="00D74055" w:rsidTr="00CC64DC">
        <w:tc>
          <w:tcPr>
            <w:tcW w:w="5070" w:type="dxa"/>
          </w:tcPr>
          <w:p w:rsidR="00211C5A" w:rsidRPr="00D74055" w:rsidRDefault="00211C5A" w:rsidP="00CC64DC">
            <w:pPr>
              <w:rPr>
                <w:sz w:val="26"/>
                <w:szCs w:val="26"/>
              </w:rPr>
            </w:pPr>
          </w:p>
        </w:tc>
        <w:tc>
          <w:tcPr>
            <w:tcW w:w="4857" w:type="dxa"/>
          </w:tcPr>
          <w:p w:rsidR="00211C5A" w:rsidRPr="00D74055" w:rsidRDefault="00211C5A" w:rsidP="00CC64DC">
            <w:pPr>
              <w:rPr>
                <w:sz w:val="26"/>
                <w:szCs w:val="26"/>
              </w:rPr>
            </w:pPr>
          </w:p>
        </w:tc>
      </w:tr>
    </w:tbl>
    <w:p w:rsidR="00211C5A" w:rsidRDefault="00211C5A" w:rsidP="00211C5A">
      <w:pPr>
        <w:jc w:val="right"/>
        <w:rPr>
          <w:sz w:val="26"/>
          <w:szCs w:val="26"/>
        </w:rPr>
        <w:sectPr w:rsidR="00211C5A" w:rsidSect="00CC64DC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11C5A" w:rsidRPr="00D74055" w:rsidRDefault="00211C5A" w:rsidP="00211C5A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>Приложение 1</w:t>
      </w:r>
    </w:p>
    <w:p w:rsidR="00211C5A" w:rsidRPr="00D74055" w:rsidRDefault="00211C5A" w:rsidP="00211C5A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211C5A" w:rsidRPr="00D74055" w:rsidRDefault="00211C5A" w:rsidP="00211C5A">
      <w:pPr>
        <w:jc w:val="right"/>
        <w:rPr>
          <w:sz w:val="26"/>
          <w:szCs w:val="26"/>
        </w:rPr>
      </w:pPr>
      <w:r>
        <w:rPr>
          <w:sz w:val="26"/>
          <w:szCs w:val="26"/>
        </w:rPr>
        <w:t>ад</w:t>
      </w:r>
      <w:r w:rsidR="00CC64DC">
        <w:rPr>
          <w:sz w:val="26"/>
          <w:szCs w:val="26"/>
        </w:rPr>
        <w:t>министрации района от 19.11.2021 № 966</w:t>
      </w:r>
      <w:r>
        <w:rPr>
          <w:sz w:val="26"/>
          <w:szCs w:val="26"/>
        </w:rPr>
        <w:t xml:space="preserve"> </w:t>
      </w:r>
    </w:p>
    <w:p w:rsidR="00211C5A" w:rsidRPr="00D74055" w:rsidRDefault="00211C5A" w:rsidP="00211C5A">
      <w:pPr>
        <w:jc w:val="right"/>
        <w:rPr>
          <w:sz w:val="26"/>
          <w:szCs w:val="26"/>
        </w:rPr>
      </w:pPr>
    </w:p>
    <w:p w:rsidR="00211C5A" w:rsidRPr="00D74055" w:rsidRDefault="00211C5A" w:rsidP="00211C5A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>«Приложение 1</w:t>
      </w:r>
    </w:p>
    <w:p w:rsidR="00211C5A" w:rsidRPr="00D74055" w:rsidRDefault="00211C5A" w:rsidP="00211C5A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D74055">
        <w:rPr>
          <w:sz w:val="26"/>
          <w:szCs w:val="26"/>
        </w:rPr>
        <w:t xml:space="preserve"> муниципальной программе</w:t>
      </w:r>
    </w:p>
    <w:tbl>
      <w:tblPr>
        <w:tblW w:w="14693" w:type="dxa"/>
        <w:tblInd w:w="93" w:type="dxa"/>
        <w:tblLook w:val="04A0"/>
      </w:tblPr>
      <w:tblGrid>
        <w:gridCol w:w="3244"/>
        <w:gridCol w:w="1482"/>
        <w:gridCol w:w="1854"/>
        <w:gridCol w:w="1551"/>
        <w:gridCol w:w="1523"/>
        <w:gridCol w:w="61"/>
        <w:gridCol w:w="1355"/>
        <w:gridCol w:w="1287"/>
        <w:gridCol w:w="1188"/>
        <w:gridCol w:w="1148"/>
      </w:tblGrid>
      <w:tr w:rsidR="00211C5A" w:rsidRPr="00995EA8" w:rsidTr="00CC64DC">
        <w:trPr>
          <w:trHeight w:val="330"/>
        </w:trPr>
        <w:tc>
          <w:tcPr>
            <w:tcW w:w="14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C5A" w:rsidRPr="00995EA8" w:rsidRDefault="00211C5A" w:rsidP="00CC64DC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11C5A" w:rsidRPr="00995EA8" w:rsidTr="00CC64DC">
        <w:trPr>
          <w:trHeight w:val="330"/>
        </w:trPr>
        <w:tc>
          <w:tcPr>
            <w:tcW w:w="14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C5A" w:rsidRPr="00995EA8" w:rsidRDefault="00211C5A" w:rsidP="00CC64DC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11C5A" w:rsidRPr="00995EA8" w:rsidTr="00CC64DC">
        <w:trPr>
          <w:trHeight w:val="330"/>
        </w:trPr>
        <w:tc>
          <w:tcPr>
            <w:tcW w:w="14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C5A" w:rsidRPr="00995EA8" w:rsidRDefault="00211C5A" w:rsidP="00CC64DC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Перечень мероприятий программы</w:t>
            </w:r>
          </w:p>
        </w:tc>
      </w:tr>
      <w:tr w:rsidR="00211C5A" w:rsidRPr="00995EA8" w:rsidTr="00CC64DC">
        <w:trPr>
          <w:trHeight w:val="345"/>
        </w:trPr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C5A" w:rsidRPr="00995EA8" w:rsidRDefault="00211C5A" w:rsidP="00CC64D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C5A" w:rsidRPr="00995EA8" w:rsidRDefault="00211C5A" w:rsidP="00CC64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C5A" w:rsidRPr="00995EA8" w:rsidRDefault="00211C5A" w:rsidP="00CC64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C5A" w:rsidRPr="00995EA8" w:rsidRDefault="00211C5A" w:rsidP="00CC64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C5A" w:rsidRPr="00995EA8" w:rsidRDefault="00211C5A" w:rsidP="00CC64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C5A" w:rsidRPr="00995EA8" w:rsidRDefault="00211C5A" w:rsidP="00CC64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C5A" w:rsidRPr="00995EA8" w:rsidRDefault="00211C5A" w:rsidP="00CC64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C5A" w:rsidRPr="00995EA8" w:rsidRDefault="00211C5A" w:rsidP="00CC64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C5A" w:rsidRPr="00995EA8" w:rsidRDefault="00211C5A" w:rsidP="00CC64DC">
            <w:pPr>
              <w:rPr>
                <w:color w:val="000000"/>
                <w:sz w:val="22"/>
                <w:szCs w:val="22"/>
              </w:rPr>
            </w:pPr>
          </w:p>
        </w:tc>
      </w:tr>
      <w:tr w:rsidR="00211C5A" w:rsidTr="00CC64DC">
        <w:trPr>
          <w:trHeight w:val="420"/>
        </w:trPr>
        <w:tc>
          <w:tcPr>
            <w:tcW w:w="32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4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Сроки реализации (годы)</w:t>
            </w:r>
          </w:p>
        </w:tc>
        <w:tc>
          <w:tcPr>
            <w:tcW w:w="1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Исполнители</w:t>
            </w:r>
          </w:p>
        </w:tc>
        <w:tc>
          <w:tcPr>
            <w:tcW w:w="811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Объем финансирования (тыс. рублей)</w:t>
            </w:r>
          </w:p>
        </w:tc>
      </w:tr>
      <w:tr w:rsidR="00211C5A" w:rsidTr="00CC64DC">
        <w:trPr>
          <w:trHeight w:val="660"/>
        </w:trPr>
        <w:tc>
          <w:tcPr>
            <w:tcW w:w="3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мероприятий</w:t>
            </w:r>
          </w:p>
        </w:tc>
        <w:tc>
          <w:tcPr>
            <w:tcW w:w="14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1C5A" w:rsidRDefault="00211C5A" w:rsidP="00CC64D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1C5A" w:rsidRDefault="00211C5A" w:rsidP="00CC64D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2023</w:t>
            </w:r>
          </w:p>
        </w:tc>
      </w:tr>
      <w:tr w:rsidR="00211C5A" w:rsidTr="00CC64DC">
        <w:trPr>
          <w:trHeight w:val="980"/>
        </w:trPr>
        <w:tc>
          <w:tcPr>
            <w:tcW w:w="3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Содержание автомобильных дорог общего пользования местного значения, дорожных сооружений, км</w:t>
            </w:r>
          </w:p>
        </w:tc>
        <w:tc>
          <w:tcPr>
            <w:tcW w:w="14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2019-2023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Администрация района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50680,89769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8424,75538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15064,77424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11174,4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8062,5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7954,5</w:t>
            </w:r>
          </w:p>
        </w:tc>
      </w:tr>
      <w:tr w:rsidR="00211C5A" w:rsidTr="00CC64DC">
        <w:trPr>
          <w:trHeight w:val="967"/>
        </w:trPr>
        <w:tc>
          <w:tcPr>
            <w:tcW w:w="3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Pr="008A5E0F" w:rsidRDefault="00211C5A" w:rsidP="00CC6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Ремонт автомобильных дорог общего пользования местного значения, дорожных сооружений (мостов), км</w:t>
            </w:r>
          </w:p>
        </w:tc>
        <w:tc>
          <w:tcPr>
            <w:tcW w:w="14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1C5A" w:rsidRPr="008A5E0F" w:rsidRDefault="00211C5A" w:rsidP="00CC64D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1C5A" w:rsidRPr="008A5E0F" w:rsidRDefault="00211C5A" w:rsidP="00CC64D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31520,08964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1507,11451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27285,0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661,6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783,2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1283,2</w:t>
            </w:r>
          </w:p>
        </w:tc>
      </w:tr>
      <w:tr w:rsidR="00211C5A" w:rsidTr="00CC64DC">
        <w:trPr>
          <w:trHeight w:val="980"/>
        </w:trPr>
        <w:tc>
          <w:tcPr>
            <w:tcW w:w="32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Pr="008A5E0F" w:rsidRDefault="00211C5A" w:rsidP="00CC6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Капитальный ремонт автомобильных дорог общего пользования местного значения, км</w:t>
            </w:r>
          </w:p>
        </w:tc>
        <w:tc>
          <w:tcPr>
            <w:tcW w:w="14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1C5A" w:rsidRPr="008A5E0F" w:rsidRDefault="00211C5A" w:rsidP="00CC64D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1C5A" w:rsidRPr="008A5E0F" w:rsidRDefault="00211C5A" w:rsidP="00CC64D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42107,55655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12368,13011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5110,8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24628,6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211C5A" w:rsidRDefault="00211C5A" w:rsidP="00211C5A">
      <w:pPr>
        <w:jc w:val="right"/>
        <w:rPr>
          <w:sz w:val="26"/>
          <w:szCs w:val="26"/>
        </w:rPr>
        <w:sectPr w:rsidR="00211C5A" w:rsidSect="00CC64D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4616" w:type="dxa"/>
        <w:tblInd w:w="93" w:type="dxa"/>
        <w:tblLook w:val="04A0"/>
      </w:tblPr>
      <w:tblGrid>
        <w:gridCol w:w="3800"/>
        <w:gridCol w:w="1540"/>
        <w:gridCol w:w="1905"/>
        <w:gridCol w:w="1559"/>
        <w:gridCol w:w="1559"/>
        <w:gridCol w:w="1843"/>
        <w:gridCol w:w="2410"/>
      </w:tblGrid>
      <w:tr w:rsidR="00211C5A" w:rsidRPr="00995EA8" w:rsidTr="00211C5A">
        <w:trPr>
          <w:trHeight w:val="330"/>
        </w:trPr>
        <w:tc>
          <w:tcPr>
            <w:tcW w:w="14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C5A" w:rsidRPr="00D74055" w:rsidRDefault="00211C5A" w:rsidP="00CC64DC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lastRenderedPageBreak/>
              <w:t xml:space="preserve">Приложение </w:t>
            </w:r>
            <w:r>
              <w:rPr>
                <w:sz w:val="26"/>
                <w:szCs w:val="26"/>
              </w:rPr>
              <w:t>2</w:t>
            </w:r>
          </w:p>
          <w:p w:rsidR="00211C5A" w:rsidRPr="00D74055" w:rsidRDefault="00211C5A" w:rsidP="00CC64DC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к постановлению </w:t>
            </w:r>
          </w:p>
          <w:p w:rsidR="00211C5A" w:rsidRPr="00D74055" w:rsidRDefault="00211C5A" w:rsidP="00CC64D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</w:t>
            </w:r>
            <w:r w:rsidR="00CC64DC">
              <w:rPr>
                <w:sz w:val="26"/>
                <w:szCs w:val="26"/>
              </w:rPr>
              <w:t>истрации района от 19.11.2021 № 966</w:t>
            </w:r>
            <w:r>
              <w:rPr>
                <w:sz w:val="26"/>
                <w:szCs w:val="26"/>
              </w:rPr>
              <w:t xml:space="preserve"> </w:t>
            </w:r>
          </w:p>
          <w:p w:rsidR="00211C5A" w:rsidRDefault="00211C5A" w:rsidP="00CC64DC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211C5A" w:rsidRPr="00D74055" w:rsidRDefault="00211C5A" w:rsidP="00CC64DC">
            <w:pPr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«</w:t>
            </w:r>
            <w:r w:rsidRPr="00995EA8">
              <w:rPr>
                <w:color w:val="000000"/>
                <w:sz w:val="26"/>
                <w:szCs w:val="26"/>
              </w:rPr>
              <w:t>Приложение 2</w:t>
            </w:r>
            <w:r>
              <w:rPr>
                <w:sz w:val="26"/>
                <w:szCs w:val="26"/>
              </w:rPr>
              <w:t xml:space="preserve"> к</w:t>
            </w:r>
            <w:r w:rsidRPr="00D74055">
              <w:rPr>
                <w:sz w:val="26"/>
                <w:szCs w:val="26"/>
              </w:rPr>
              <w:t xml:space="preserve"> муниципальной программе</w:t>
            </w:r>
          </w:p>
          <w:p w:rsidR="00211C5A" w:rsidRPr="00995EA8" w:rsidRDefault="00211C5A" w:rsidP="00CC64DC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11C5A" w:rsidRPr="00995EA8" w:rsidTr="00211C5A">
        <w:trPr>
          <w:trHeight w:val="330"/>
        </w:trPr>
        <w:tc>
          <w:tcPr>
            <w:tcW w:w="14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C5A" w:rsidRPr="00995EA8" w:rsidRDefault="00211C5A" w:rsidP="00CC64DC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Ресурсное обеспечение программы</w:t>
            </w:r>
          </w:p>
        </w:tc>
      </w:tr>
      <w:tr w:rsidR="00211C5A" w:rsidRPr="00995EA8" w:rsidTr="00211C5A">
        <w:trPr>
          <w:trHeight w:val="330"/>
        </w:trPr>
        <w:tc>
          <w:tcPr>
            <w:tcW w:w="14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C5A" w:rsidRPr="00995EA8" w:rsidRDefault="00211C5A" w:rsidP="00CC64DC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за счет средств бюджета района</w:t>
            </w:r>
          </w:p>
        </w:tc>
      </w:tr>
      <w:tr w:rsidR="00211C5A" w:rsidRPr="00995EA8" w:rsidTr="00211C5A">
        <w:trPr>
          <w:trHeight w:val="345"/>
        </w:trPr>
        <w:tc>
          <w:tcPr>
            <w:tcW w:w="1461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C5A" w:rsidRPr="00995EA8" w:rsidRDefault="00211C5A" w:rsidP="00CC64DC">
            <w:pPr>
              <w:jc w:val="right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(тыс. рублей)</w:t>
            </w:r>
          </w:p>
        </w:tc>
      </w:tr>
      <w:tr w:rsidR="00211C5A" w:rsidTr="00211C5A">
        <w:trPr>
          <w:trHeight w:val="330"/>
        </w:trPr>
        <w:tc>
          <w:tcPr>
            <w:tcW w:w="3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11C5A" w:rsidRPr="008A5E0F" w:rsidRDefault="00211C5A" w:rsidP="00CC64DC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11C5A" w:rsidRPr="008A5E0F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2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11C5A" w:rsidRPr="008A5E0F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В том числе:</w:t>
            </w:r>
          </w:p>
        </w:tc>
      </w:tr>
      <w:tr w:rsidR="00211C5A" w:rsidTr="00211C5A">
        <w:trPr>
          <w:trHeight w:val="330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1C5A" w:rsidRPr="008A5E0F" w:rsidRDefault="00211C5A" w:rsidP="00CC64D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1C5A" w:rsidRPr="008A5E0F" w:rsidRDefault="00211C5A" w:rsidP="00CC64D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Pr="008A5E0F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Pr="008A5E0F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Pr="008A5E0F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Pr="008A5E0F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Pr="008A5E0F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2023 год</w:t>
            </w:r>
          </w:p>
        </w:tc>
      </w:tr>
      <w:tr w:rsidR="00211C5A" w:rsidTr="00211C5A">
        <w:trPr>
          <w:trHeight w:val="39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Общий объем финансирования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37825,5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7693,4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9440,5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7761,6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6269,0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6661,0</w:t>
            </w:r>
          </w:p>
        </w:tc>
      </w:tr>
      <w:tr w:rsidR="00211C5A" w:rsidTr="00211C5A">
        <w:trPr>
          <w:trHeight w:val="33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211C5A" w:rsidTr="00211C5A">
        <w:trPr>
          <w:trHeight w:val="405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Капитальные расходы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5278,3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1045,9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761,0</w:t>
            </w:r>
          </w:p>
        </w:tc>
      </w:tr>
      <w:tr w:rsidR="00211C5A" w:rsidTr="00211C5A">
        <w:trPr>
          <w:trHeight w:val="405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Текущие расходы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32547,2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6397,9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7525,7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6715,7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6008,0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5900,0</w:t>
            </w:r>
          </w:p>
        </w:tc>
      </w:tr>
    </w:tbl>
    <w:p w:rsidR="00211C5A" w:rsidRDefault="00211C5A" w:rsidP="00211C5A">
      <w:pPr>
        <w:jc w:val="right"/>
        <w:rPr>
          <w:sz w:val="26"/>
          <w:szCs w:val="26"/>
        </w:rPr>
      </w:pPr>
    </w:p>
    <w:p w:rsidR="00211C5A" w:rsidRDefault="00211C5A" w:rsidP="00211C5A">
      <w:pPr>
        <w:jc w:val="right"/>
        <w:rPr>
          <w:sz w:val="26"/>
          <w:szCs w:val="26"/>
        </w:rPr>
      </w:pPr>
    </w:p>
    <w:p w:rsidR="00211C5A" w:rsidRDefault="00211C5A" w:rsidP="00211C5A">
      <w:pPr>
        <w:jc w:val="right"/>
        <w:rPr>
          <w:sz w:val="26"/>
          <w:szCs w:val="26"/>
        </w:rPr>
      </w:pPr>
    </w:p>
    <w:p w:rsidR="00211C5A" w:rsidRDefault="00211C5A" w:rsidP="00211C5A">
      <w:pPr>
        <w:jc w:val="right"/>
        <w:rPr>
          <w:sz w:val="26"/>
          <w:szCs w:val="26"/>
        </w:rPr>
      </w:pPr>
    </w:p>
    <w:p w:rsidR="00211C5A" w:rsidRDefault="00211C5A" w:rsidP="00211C5A">
      <w:pPr>
        <w:jc w:val="right"/>
        <w:rPr>
          <w:sz w:val="26"/>
          <w:szCs w:val="26"/>
        </w:rPr>
      </w:pPr>
    </w:p>
    <w:p w:rsidR="00211C5A" w:rsidRDefault="00211C5A" w:rsidP="00211C5A">
      <w:pPr>
        <w:jc w:val="right"/>
        <w:rPr>
          <w:sz w:val="26"/>
          <w:szCs w:val="26"/>
        </w:rPr>
      </w:pPr>
    </w:p>
    <w:p w:rsidR="00211C5A" w:rsidRDefault="00211C5A" w:rsidP="00211C5A">
      <w:pPr>
        <w:jc w:val="right"/>
        <w:rPr>
          <w:sz w:val="26"/>
          <w:szCs w:val="26"/>
        </w:rPr>
      </w:pPr>
    </w:p>
    <w:p w:rsidR="00211C5A" w:rsidRDefault="00211C5A" w:rsidP="00211C5A">
      <w:pPr>
        <w:jc w:val="right"/>
        <w:rPr>
          <w:sz w:val="26"/>
          <w:szCs w:val="26"/>
        </w:rPr>
      </w:pPr>
    </w:p>
    <w:p w:rsidR="00211C5A" w:rsidRDefault="00211C5A" w:rsidP="00211C5A">
      <w:pPr>
        <w:jc w:val="right"/>
        <w:rPr>
          <w:sz w:val="26"/>
          <w:szCs w:val="26"/>
        </w:rPr>
      </w:pPr>
    </w:p>
    <w:p w:rsidR="00211C5A" w:rsidRDefault="00211C5A" w:rsidP="00211C5A">
      <w:pPr>
        <w:jc w:val="right"/>
        <w:rPr>
          <w:sz w:val="26"/>
          <w:szCs w:val="26"/>
        </w:rPr>
      </w:pPr>
    </w:p>
    <w:p w:rsidR="00211C5A" w:rsidRDefault="00211C5A" w:rsidP="00211C5A">
      <w:pPr>
        <w:jc w:val="right"/>
        <w:rPr>
          <w:sz w:val="26"/>
          <w:szCs w:val="26"/>
        </w:rPr>
      </w:pPr>
    </w:p>
    <w:p w:rsidR="00211C5A" w:rsidRDefault="00211C5A" w:rsidP="00211C5A">
      <w:pPr>
        <w:jc w:val="right"/>
        <w:rPr>
          <w:sz w:val="26"/>
          <w:szCs w:val="26"/>
        </w:rPr>
      </w:pPr>
    </w:p>
    <w:p w:rsidR="00211C5A" w:rsidRDefault="00211C5A" w:rsidP="00211C5A">
      <w:pPr>
        <w:jc w:val="right"/>
        <w:rPr>
          <w:sz w:val="26"/>
          <w:szCs w:val="26"/>
        </w:rPr>
      </w:pPr>
    </w:p>
    <w:p w:rsidR="00211C5A" w:rsidRPr="00D74055" w:rsidRDefault="00211C5A" w:rsidP="00211C5A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3</w:t>
      </w:r>
    </w:p>
    <w:p w:rsidR="00211C5A" w:rsidRPr="00D74055" w:rsidRDefault="00211C5A" w:rsidP="00211C5A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211C5A" w:rsidRPr="00D74055" w:rsidRDefault="00211C5A" w:rsidP="00211C5A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</w:t>
      </w:r>
      <w:r w:rsidR="00CC64DC">
        <w:rPr>
          <w:sz w:val="26"/>
          <w:szCs w:val="26"/>
        </w:rPr>
        <w:t>нистрации района от 19.11.2021 № 966</w:t>
      </w:r>
      <w:r>
        <w:rPr>
          <w:sz w:val="26"/>
          <w:szCs w:val="26"/>
        </w:rPr>
        <w:t xml:space="preserve"> </w:t>
      </w:r>
    </w:p>
    <w:p w:rsidR="00211C5A" w:rsidRDefault="00211C5A" w:rsidP="00211C5A">
      <w:pPr>
        <w:jc w:val="right"/>
        <w:rPr>
          <w:color w:val="000000"/>
          <w:sz w:val="26"/>
          <w:szCs w:val="26"/>
        </w:rPr>
      </w:pPr>
    </w:p>
    <w:p w:rsidR="00211C5A" w:rsidRDefault="00211C5A" w:rsidP="00211C5A">
      <w:pPr>
        <w:jc w:val="right"/>
        <w:rPr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 w:rsidRPr="00995EA8">
        <w:rPr>
          <w:color w:val="000000"/>
          <w:sz w:val="26"/>
          <w:szCs w:val="26"/>
        </w:rPr>
        <w:t xml:space="preserve">Приложение </w:t>
      </w:r>
      <w:r>
        <w:rPr>
          <w:color w:val="000000"/>
          <w:sz w:val="26"/>
          <w:szCs w:val="26"/>
        </w:rPr>
        <w:t>3</w:t>
      </w:r>
      <w:r>
        <w:rPr>
          <w:sz w:val="26"/>
          <w:szCs w:val="26"/>
        </w:rPr>
        <w:t xml:space="preserve"> к</w:t>
      </w:r>
      <w:r w:rsidRPr="00D74055">
        <w:rPr>
          <w:sz w:val="26"/>
          <w:szCs w:val="26"/>
        </w:rPr>
        <w:t xml:space="preserve"> муниципальной программе</w:t>
      </w:r>
    </w:p>
    <w:p w:rsidR="00211C5A" w:rsidRDefault="00211C5A" w:rsidP="00211C5A">
      <w:pPr>
        <w:jc w:val="right"/>
        <w:rPr>
          <w:sz w:val="26"/>
          <w:szCs w:val="26"/>
        </w:rPr>
      </w:pPr>
    </w:p>
    <w:p w:rsidR="00211C5A" w:rsidRDefault="00211C5A" w:rsidP="00211C5A">
      <w:pPr>
        <w:jc w:val="right"/>
        <w:rPr>
          <w:sz w:val="26"/>
          <w:szCs w:val="26"/>
        </w:rPr>
      </w:pPr>
    </w:p>
    <w:tbl>
      <w:tblPr>
        <w:tblW w:w="15040" w:type="dxa"/>
        <w:tblInd w:w="88" w:type="dxa"/>
        <w:tblLook w:val="04A0"/>
      </w:tblPr>
      <w:tblGrid>
        <w:gridCol w:w="900"/>
        <w:gridCol w:w="6200"/>
        <w:gridCol w:w="1600"/>
        <w:gridCol w:w="1340"/>
        <w:gridCol w:w="1380"/>
        <w:gridCol w:w="1620"/>
        <w:gridCol w:w="1000"/>
        <w:gridCol w:w="1000"/>
      </w:tblGrid>
      <w:tr w:rsidR="00211C5A" w:rsidTr="00CC64DC">
        <w:trPr>
          <w:trHeight w:val="435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bookmarkStart w:id="0" w:name="RANGE!A1:H59"/>
            <w:r>
              <w:rPr>
                <w:color w:val="000000"/>
              </w:rPr>
              <w:t>№ п/п</w:t>
            </w:r>
            <w:bookmarkEnd w:id="0"/>
          </w:p>
        </w:tc>
        <w:tc>
          <w:tcPr>
            <w:tcW w:w="6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Наименование бюджетополучателя</w:t>
            </w:r>
          </w:p>
        </w:tc>
        <w:tc>
          <w:tcPr>
            <w:tcW w:w="79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Стоимость мероприятий (по годам)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5A" w:rsidRDefault="00211C5A" w:rsidP="00CC64D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 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2021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2022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2023 год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Всего: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125069,48468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22300,0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47460,57584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37225,50884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8845,7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9237,7</w:t>
            </w:r>
          </w:p>
        </w:tc>
      </w:tr>
      <w:tr w:rsidR="00211C5A" w:rsidTr="00CC64DC">
        <w:trPr>
          <w:trHeight w:val="34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Областной бюджет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87243,98468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14606,6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38020,07584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29463,90884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2576,7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2576,7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из них: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211C5A" w:rsidTr="00CC64DC">
        <w:trPr>
          <w:trHeight w:val="6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1.1.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Содержание автомобильных дорог общего пользования местного значения, дорожных сооружений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13784,54304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2026,90078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3684,22784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3964,41442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2054,5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2054,5</w:t>
            </w:r>
          </w:p>
        </w:tc>
      </w:tr>
      <w:tr w:rsidR="00211C5A" w:rsidTr="00CC64DC">
        <w:trPr>
          <w:trHeight w:val="6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1.2.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Работы по содержанию автомобильных дорог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494,25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211C5A" w:rsidTr="00CC64DC">
        <w:trPr>
          <w:trHeight w:val="70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1.3.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27518,65474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479,7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25472,35474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522,2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522,2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522,2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 т.ч.: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1.3.1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улицы Луговая села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479,7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479,7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1.3.2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ул. Спасская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501,7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501,7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1.3.3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дороги ул. Подлесная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1.3.4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ул. Школьная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1.3.5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ул. Солнечная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1.3.6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дороги ул. Пионерская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3987,56456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3987,56456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62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lastRenderedPageBreak/>
              <w:t>1.3.7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участка дороги ул. Пролетарская в с. Устье (от дома №8а до дома №28)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3939,05904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3939,05904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69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1.3.8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участка дороги ул. Советская в с. Устье (у обелиска)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5840,71510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5840,71510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1.3.9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участка дороги ул. Строителей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11203,31604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11203,31604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6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1.4.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Капитальный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40830,72026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12099,99922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5008,61742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23722,10362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 т.ч.: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211C5A" w:rsidTr="00CC64DC">
        <w:trPr>
          <w:trHeight w:val="69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1.4.1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участка ул. Коммунаров (подъезд к детскому саду "Березка")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1450,47463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1450,47463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39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1.4.2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участка ул. Зеленой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5423,01668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5423,01668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6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1.4.3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участка ул. Коничева (подъезд к детскому саду "Колосок")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5226,50791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5226,50791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40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1.4.4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дороги ул. Сельская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5008,61742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5008,61742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40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1.4.5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дороги ул. Крестьянская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19071,68188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19071,68188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40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1.4.6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дороги ул. Спортивная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1490,94184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1490,94184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40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1.4.7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дороги ул.Садовая в с.Никольское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3159,4799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3159,4799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172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1.6.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Бюджетные ассигнования за счет средств резервного фонда Правительства области на финансовое обеспечение мероприятий, связанных с ликвидацией последствий ЧС, возникшие в результате весеннего паводка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3854,87584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3854,87584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Бюджет района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37825,5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7693,4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9440,5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7761,6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6269,0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6661,0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из них: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211C5A" w:rsidTr="00CC64DC">
        <w:trPr>
          <w:trHeight w:val="69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lastRenderedPageBreak/>
              <w:t>2.1.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Содержание автомобильных дорог общего пользования местного значения, дорожных сооружений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32547,22881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6397,8546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7525,67056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6715,70365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6008,0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5900,0</w:t>
            </w:r>
          </w:p>
        </w:tc>
      </w:tr>
      <w:tr w:rsidR="00211C5A" w:rsidTr="00CC64DC">
        <w:trPr>
          <w:trHeight w:val="3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из них: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211C5A" w:rsidTr="00CC64DC">
        <w:trPr>
          <w:trHeight w:val="106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2.1.1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Содержание автомобильных дорог общего пользования местного значения, дорожных сооружений с привлечением субсидий Дорожного фонда области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14900,90963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165,13922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2792,18483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1035,58558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5508,0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5400,0</w:t>
            </w:r>
          </w:p>
        </w:tc>
      </w:tr>
      <w:tr w:rsidR="00211C5A" w:rsidTr="00CC64DC">
        <w:trPr>
          <w:trHeight w:val="7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2.1.2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Работы по содержанию автомобильных дорог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1505,75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211C5A" w:rsidTr="00CC64DC">
        <w:trPr>
          <w:trHeight w:val="73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2.2.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Ремонт автомобильных дорог общего пользования местного значения, дорожных сооружений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4001,43490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1027,41451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1812,61244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139,40795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261,0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761,0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 т.ч.: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2.2.1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улицы Луговая села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985,41451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985,41451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2.2.2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ул. Спасская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126,40624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126,40624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2.2.3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дороги ул. Подлесная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61,20035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61,20035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196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2.2.4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Подготовка сметной документации на ремонт, проведение государственной экспертизы в отношении объектов ремонта и капитального ремонта, разработка технического задания на проведение СМР по капитальному ремонту дорог, проведение экспертизы выполненых работ, технический надзор.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833,1048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212,8972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78,21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250,0</w:t>
            </w:r>
          </w:p>
        </w:tc>
      </w:tr>
      <w:tr w:rsidR="00211C5A" w:rsidTr="00CC64DC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2.2.5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дорожных сооружений (мостов)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500,0</w:t>
            </w:r>
          </w:p>
        </w:tc>
      </w:tr>
      <w:tr w:rsidR="00211C5A" w:rsidTr="00CC64DC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2.2.6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ул. Школьная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2.2.7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ул. Солнечная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11,0</w:t>
            </w:r>
          </w:p>
        </w:tc>
      </w:tr>
      <w:tr w:rsidR="00211C5A" w:rsidTr="00CC64DC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2.2.8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дороги ул. Пионерская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81,38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75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lastRenderedPageBreak/>
              <w:t>2.2.9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участка дороги ул. Пролетарская в с. Устье (от дома №8а до дома №28)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80,389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75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участка дороги ул. Советская в с. Устье (у обелиска)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119,20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2.2.11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участка дороги ул. Строителей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228,64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2.2.12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дорог, связанных с ликвидацией последствий ЧС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963,70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70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2.3.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Капитальный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1276,83629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268,131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102,217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906,488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 т.ч.: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211C5A" w:rsidTr="00CC64DC">
        <w:trPr>
          <w:trHeight w:val="6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2.3.1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участка ул. Коммунаров (подъезд к детскому саду "Березка")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60,0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2.3.2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участка ул. Зеленой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149,40318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149,40318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62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2.3.3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участка ул. Коничева (подъезд к детскому саду "Колосок")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58,72771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58,72771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2.3.4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дороги ул. Сельская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102,217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1C5A" w:rsidRDefault="00211C5A" w:rsidP="00CC64D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102,217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1C5A" w:rsidRDefault="00211C5A" w:rsidP="00CC64D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1C5A" w:rsidRDefault="00211C5A" w:rsidP="00CC64D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1C5A" w:rsidRDefault="00211C5A" w:rsidP="00CC64D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211C5A" w:rsidTr="00CC64DC">
        <w:trPr>
          <w:trHeight w:val="39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2.3.5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дороги ул. Крестьянская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389,218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1C5A" w:rsidRDefault="00211C5A" w:rsidP="00CC64D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1C5A" w:rsidRDefault="00211C5A" w:rsidP="00CC64D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389,218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1C5A" w:rsidRDefault="00211C5A" w:rsidP="00CC64D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1C5A" w:rsidRDefault="00211C5A" w:rsidP="00CC64D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2.3.6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дороги ул. Спортивная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30,428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30,428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2.3.7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дороги ул.Садовая в с.Никольское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64,48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64,48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211C5A" w:rsidTr="00CC64DC">
        <w:trPr>
          <w:trHeight w:val="187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2.3.8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Подготовка сметной документации на ремонт, проведение государственной экспертизы в отношении объектов ремонта и капитального ремонта, разработка технического задания на проведение СМР по капитальному ремонту дорог, проведение экспертизы выполненых работ, технический надзор.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422,36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422,36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C5A" w:rsidRDefault="00211C5A" w:rsidP="00CC64D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</w:tbl>
    <w:p w:rsidR="00211C5A" w:rsidRDefault="00211C5A" w:rsidP="00211C5A">
      <w:pPr>
        <w:jc w:val="right"/>
        <w:rPr>
          <w:sz w:val="26"/>
          <w:szCs w:val="26"/>
        </w:rPr>
      </w:pPr>
    </w:p>
    <w:p w:rsidR="00211C5A" w:rsidRDefault="00211C5A" w:rsidP="00211C5A">
      <w:pPr>
        <w:jc w:val="right"/>
        <w:rPr>
          <w:sz w:val="26"/>
          <w:szCs w:val="26"/>
        </w:rPr>
      </w:pPr>
    </w:p>
    <w:p w:rsidR="00211C5A" w:rsidRPr="00D74055" w:rsidRDefault="00211C5A" w:rsidP="00211C5A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4</w:t>
      </w:r>
    </w:p>
    <w:p w:rsidR="00211C5A" w:rsidRPr="00D74055" w:rsidRDefault="00211C5A" w:rsidP="00211C5A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211C5A" w:rsidRPr="00D74055" w:rsidRDefault="00211C5A" w:rsidP="00211C5A">
      <w:pPr>
        <w:jc w:val="right"/>
        <w:rPr>
          <w:sz w:val="26"/>
          <w:szCs w:val="26"/>
        </w:rPr>
      </w:pPr>
      <w:r>
        <w:rPr>
          <w:sz w:val="26"/>
          <w:szCs w:val="26"/>
        </w:rPr>
        <w:t>ад</w:t>
      </w:r>
      <w:r w:rsidR="00CC64DC">
        <w:rPr>
          <w:sz w:val="26"/>
          <w:szCs w:val="26"/>
        </w:rPr>
        <w:t>министрации района от 19.11.2021 № 966</w:t>
      </w:r>
      <w:r>
        <w:rPr>
          <w:sz w:val="26"/>
          <w:szCs w:val="26"/>
        </w:rPr>
        <w:t xml:space="preserve"> </w:t>
      </w:r>
    </w:p>
    <w:p w:rsidR="00211C5A" w:rsidRPr="00D74055" w:rsidRDefault="00211C5A" w:rsidP="00211C5A">
      <w:pPr>
        <w:jc w:val="right"/>
        <w:rPr>
          <w:sz w:val="26"/>
          <w:szCs w:val="26"/>
        </w:rPr>
      </w:pPr>
    </w:p>
    <w:p w:rsidR="00211C5A" w:rsidRPr="00D74055" w:rsidRDefault="00211C5A" w:rsidP="00211C5A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«Приложение </w:t>
      </w:r>
      <w:r>
        <w:rPr>
          <w:sz w:val="26"/>
          <w:szCs w:val="26"/>
        </w:rPr>
        <w:t>4</w:t>
      </w:r>
    </w:p>
    <w:p w:rsidR="00211C5A" w:rsidRPr="00D74055" w:rsidRDefault="00211C5A" w:rsidP="00211C5A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D74055">
        <w:rPr>
          <w:sz w:val="26"/>
          <w:szCs w:val="26"/>
        </w:rPr>
        <w:t xml:space="preserve"> муниципальной программе</w:t>
      </w:r>
    </w:p>
    <w:p w:rsidR="00211C5A" w:rsidRPr="00C9294C" w:rsidRDefault="00211C5A" w:rsidP="00211C5A">
      <w:pPr>
        <w:jc w:val="center"/>
        <w:rPr>
          <w:sz w:val="26"/>
          <w:szCs w:val="26"/>
        </w:rPr>
      </w:pPr>
      <w:r w:rsidRPr="00C9294C">
        <w:rPr>
          <w:sz w:val="26"/>
          <w:szCs w:val="26"/>
        </w:rPr>
        <w:t>Сведения о планируемых результатах реализации программы</w:t>
      </w:r>
    </w:p>
    <w:p w:rsidR="00211C5A" w:rsidRPr="00C9294C" w:rsidRDefault="00211C5A" w:rsidP="00211C5A">
      <w:pPr>
        <w:ind w:firstLine="540"/>
        <w:jc w:val="both"/>
        <w:rPr>
          <w:sz w:val="26"/>
          <w:szCs w:val="26"/>
        </w:rPr>
      </w:pPr>
    </w:p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2410"/>
        <w:gridCol w:w="3260"/>
        <w:gridCol w:w="1134"/>
        <w:gridCol w:w="1985"/>
        <w:gridCol w:w="1134"/>
        <w:gridCol w:w="1275"/>
        <w:gridCol w:w="1134"/>
        <w:gridCol w:w="993"/>
        <w:gridCol w:w="992"/>
      </w:tblGrid>
      <w:tr w:rsidR="00211C5A" w:rsidRPr="004F70DD" w:rsidTr="00CC64DC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Наименование индикатора (показателя)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Единица измере-ния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Базовое значение индикатора (показателя) на начало реализации программы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Планируемое значение индикатора (показателя) по годам реализации программы</w:t>
            </w:r>
          </w:p>
        </w:tc>
      </w:tr>
      <w:tr w:rsidR="00211C5A" w:rsidRPr="004F70DD" w:rsidTr="00CC64DC">
        <w:trPr>
          <w:cantSplit/>
          <w:trHeight w:val="480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2023</w:t>
            </w:r>
          </w:p>
        </w:tc>
      </w:tr>
      <w:tr w:rsidR="00211C5A" w:rsidRPr="004F70DD" w:rsidTr="00CC64DC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9</w:t>
            </w:r>
          </w:p>
        </w:tc>
      </w:tr>
      <w:tr w:rsidR="00211C5A" w:rsidRPr="004F70DD" w:rsidTr="00CC64DC">
        <w:trPr>
          <w:cantSplit/>
          <w:trHeight w:val="8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shd w:val="clear" w:color="auto" w:fill="FFFFFF"/>
              <w:tabs>
                <w:tab w:val="left" w:pos="749"/>
              </w:tabs>
              <w:ind w:left="10" w:hanging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shd w:val="clear" w:color="auto" w:fill="FFFFFF"/>
              <w:tabs>
                <w:tab w:val="left" w:pos="749"/>
              </w:tabs>
              <w:ind w:left="10" w:hanging="10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Выполнение работ по ремонту и содержанию с целью улучшения эксплуатационных качеств автомобильных дорог района, обеспечения безопасности дорожного движения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1.1. </w:t>
            </w:r>
            <w:r w:rsidRPr="004F70DD">
              <w:rPr>
                <w:spacing w:val="-2"/>
                <w:sz w:val="24"/>
                <w:szCs w:val="24"/>
              </w:rPr>
              <w:t xml:space="preserve">Содержание автомобильных дорог </w:t>
            </w:r>
            <w:r w:rsidRPr="004F70DD">
              <w:rPr>
                <w:sz w:val="24"/>
                <w:szCs w:val="24"/>
              </w:rPr>
              <w:t xml:space="preserve">общего пользования местного значения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км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3</w:t>
            </w:r>
            <w:r w:rsidRPr="004F70D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224,09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220517" w:rsidRDefault="00211C5A" w:rsidP="00CC64DC">
            <w:pPr>
              <w:jc w:val="center"/>
              <w:rPr>
                <w:sz w:val="24"/>
                <w:szCs w:val="24"/>
              </w:rPr>
            </w:pPr>
            <w:r w:rsidRPr="00220517">
              <w:rPr>
                <w:sz w:val="24"/>
                <w:szCs w:val="24"/>
              </w:rPr>
              <w:t>227, 57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Default="00211C5A" w:rsidP="00CC64DC">
            <w:r w:rsidRPr="00EF77E5">
              <w:rPr>
                <w:sz w:val="24"/>
                <w:szCs w:val="24"/>
              </w:rPr>
              <w:t>227, 57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Default="00211C5A" w:rsidP="00CC64DC">
            <w:r w:rsidRPr="00EF77E5">
              <w:rPr>
                <w:sz w:val="24"/>
                <w:szCs w:val="24"/>
              </w:rPr>
              <w:t>227, 57</w:t>
            </w:r>
          </w:p>
        </w:tc>
      </w:tr>
      <w:tr w:rsidR="00211C5A" w:rsidRPr="004F70DD" w:rsidTr="00CC64DC">
        <w:trPr>
          <w:cantSplit/>
          <w:trHeight w:val="1048"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1.2. Ввод отремонтированных</w:t>
            </w:r>
            <w:r w:rsidRPr="004F70DD">
              <w:rPr>
                <w:sz w:val="24"/>
                <w:szCs w:val="24"/>
              </w:rPr>
              <w:t xml:space="preserve"> дорог общего пользования местного значения, дорожных сооружений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км</w:t>
            </w:r>
            <w:r>
              <w:rPr>
                <w:sz w:val="24"/>
                <w:szCs w:val="24"/>
              </w:rPr>
              <w:t>/пог.м.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4,695</w:t>
            </w:r>
            <w:r>
              <w:rPr>
                <w:sz w:val="24"/>
                <w:szCs w:val="24"/>
              </w:rPr>
              <w:t>/45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1,07/0</w:t>
            </w:r>
          </w:p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4F70DD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2,495 /0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220517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1,839</w:t>
            </w:r>
            <w:r w:rsidRPr="00220517">
              <w:rPr>
                <w:sz w:val="24"/>
                <w:szCs w:val="24"/>
              </w:rPr>
              <w:t>/0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220517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220517">
              <w:rPr>
                <w:sz w:val="24"/>
                <w:szCs w:val="24"/>
              </w:rPr>
              <w:t>0,538/0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A" w:rsidRPr="00220517" w:rsidRDefault="00211C5A" w:rsidP="00CC64DC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220517">
              <w:rPr>
                <w:sz w:val="24"/>
                <w:szCs w:val="24"/>
              </w:rPr>
              <w:t>0,47/33</w:t>
            </w:r>
          </w:p>
        </w:tc>
      </w:tr>
    </w:tbl>
    <w:p w:rsidR="00211C5A" w:rsidRPr="00D74055" w:rsidRDefault="00211C5A" w:rsidP="00211C5A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3F1748" w:rsidRDefault="003F1748"/>
    <w:p w:rsidR="00211C5A" w:rsidRDefault="00211C5A"/>
    <w:p w:rsidR="00211C5A" w:rsidRDefault="00211C5A"/>
    <w:p w:rsidR="00211C5A" w:rsidRDefault="00211C5A"/>
    <w:p w:rsidR="00211C5A" w:rsidRDefault="00211C5A"/>
    <w:p w:rsidR="00211C5A" w:rsidRDefault="00211C5A"/>
    <w:p w:rsidR="00211C5A" w:rsidRDefault="00211C5A">
      <w:pPr>
        <w:sectPr w:rsidR="00211C5A" w:rsidSect="00CC64DC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14665A" w:rsidRPr="00145E64" w:rsidRDefault="0014665A" w:rsidP="0014665A">
      <w:pPr>
        <w:jc w:val="center"/>
        <w:rPr>
          <w:b/>
          <w:sz w:val="26"/>
          <w:szCs w:val="26"/>
        </w:rPr>
      </w:pPr>
      <w:r w:rsidRPr="00145E64">
        <w:rPr>
          <w:b/>
          <w:sz w:val="26"/>
          <w:szCs w:val="26"/>
        </w:rPr>
        <w:lastRenderedPageBreak/>
        <w:t>Пояснительная записка</w:t>
      </w:r>
    </w:p>
    <w:p w:rsidR="0014665A" w:rsidRDefault="0014665A" w:rsidP="0014665A">
      <w:pPr>
        <w:jc w:val="center"/>
        <w:rPr>
          <w:b/>
          <w:sz w:val="28"/>
          <w:szCs w:val="28"/>
        </w:rPr>
      </w:pPr>
      <w:r w:rsidRPr="00145E64">
        <w:rPr>
          <w:b/>
          <w:sz w:val="26"/>
          <w:szCs w:val="26"/>
        </w:rPr>
        <w:t xml:space="preserve">к </w:t>
      </w:r>
      <w:r>
        <w:rPr>
          <w:b/>
          <w:sz w:val="26"/>
          <w:szCs w:val="26"/>
        </w:rPr>
        <w:t xml:space="preserve">проекту  постановления администрации района </w:t>
      </w:r>
      <w:r>
        <w:rPr>
          <w:b/>
          <w:sz w:val="28"/>
          <w:szCs w:val="28"/>
        </w:rPr>
        <w:t xml:space="preserve"> </w:t>
      </w:r>
    </w:p>
    <w:p w:rsidR="0014665A" w:rsidRPr="0018221F" w:rsidRDefault="0014665A" w:rsidP="0014665A">
      <w:pPr>
        <w:jc w:val="center"/>
        <w:rPr>
          <w:sz w:val="26"/>
          <w:szCs w:val="26"/>
        </w:rPr>
      </w:pPr>
      <w:r w:rsidRPr="00BB2427">
        <w:rPr>
          <w:b/>
          <w:sz w:val="28"/>
          <w:szCs w:val="28"/>
        </w:rPr>
        <w:t>«</w:t>
      </w:r>
      <w:r w:rsidRPr="00BB2427">
        <w:rPr>
          <w:sz w:val="26"/>
          <w:szCs w:val="26"/>
        </w:rPr>
        <w:t>О внесении изменений в  постановление администрации района от 27.11.2018  № 1096</w:t>
      </w:r>
      <w:r w:rsidRPr="0018221F">
        <w:rPr>
          <w:sz w:val="26"/>
          <w:szCs w:val="26"/>
        </w:rPr>
        <w:t xml:space="preserve">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14665A" w:rsidRDefault="0014665A" w:rsidP="0014665A">
      <w:pPr>
        <w:jc w:val="both"/>
        <w:rPr>
          <w:b/>
          <w:sz w:val="26"/>
          <w:szCs w:val="26"/>
        </w:rPr>
      </w:pPr>
      <w:r w:rsidRPr="00145E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</w:p>
    <w:p w:rsidR="0014665A" w:rsidRDefault="0014665A" w:rsidP="0014665A">
      <w:pPr>
        <w:ind w:firstLine="567"/>
        <w:jc w:val="both"/>
        <w:rPr>
          <w:sz w:val="26"/>
          <w:szCs w:val="26"/>
        </w:rPr>
      </w:pPr>
      <w:r w:rsidRPr="002A0BCA">
        <w:rPr>
          <w:sz w:val="26"/>
          <w:szCs w:val="26"/>
        </w:rPr>
        <w:t xml:space="preserve">Проект  постановления администрации района  </w:t>
      </w:r>
      <w:r w:rsidRPr="00BB2427">
        <w:rPr>
          <w:b/>
          <w:sz w:val="28"/>
          <w:szCs w:val="28"/>
        </w:rPr>
        <w:t>«</w:t>
      </w:r>
      <w:r w:rsidRPr="00BB2427">
        <w:rPr>
          <w:sz w:val="26"/>
          <w:szCs w:val="26"/>
        </w:rPr>
        <w:t>О внесении изменений в  постановление администрации района от 27.11.2018  № 1096</w:t>
      </w:r>
      <w:r>
        <w:rPr>
          <w:sz w:val="26"/>
          <w:szCs w:val="26"/>
        </w:rPr>
        <w:t xml:space="preserve"> </w:t>
      </w:r>
      <w:r w:rsidRPr="0018221F">
        <w:rPr>
          <w:sz w:val="26"/>
          <w:szCs w:val="26"/>
        </w:rPr>
        <w:t>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  <w:r>
        <w:rPr>
          <w:sz w:val="26"/>
          <w:szCs w:val="26"/>
        </w:rPr>
        <w:t xml:space="preserve"> разработан с целью:</w:t>
      </w:r>
    </w:p>
    <w:p w:rsidR="0014665A" w:rsidRDefault="0014665A" w:rsidP="0014665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F3735F">
        <w:rPr>
          <w:sz w:val="26"/>
          <w:szCs w:val="26"/>
        </w:rPr>
        <w:t xml:space="preserve"> </w:t>
      </w:r>
      <w:r>
        <w:rPr>
          <w:sz w:val="26"/>
          <w:szCs w:val="26"/>
        </w:rPr>
        <w:t>приведения в соответствие</w:t>
      </w:r>
      <w:r w:rsidRPr="00B84FBD"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показателей программы и ожидаемых результатов.</w:t>
      </w:r>
    </w:p>
    <w:p w:rsidR="0014665A" w:rsidRPr="00540134" w:rsidRDefault="0014665A" w:rsidP="0014665A">
      <w:pPr>
        <w:ind w:firstLine="567"/>
        <w:jc w:val="both"/>
        <w:rPr>
          <w:sz w:val="26"/>
          <w:szCs w:val="26"/>
        </w:rPr>
      </w:pPr>
      <w:r w:rsidRPr="00540134">
        <w:rPr>
          <w:sz w:val="26"/>
          <w:szCs w:val="26"/>
        </w:rPr>
        <w:t>Муниципальная программа «Развитие и совершенствование автодорог общего пользования местного значения Усть-Кубинского муниципального района на 2019-2023 годы» будет принята  в новой редакции с внесенными изменениями в соответствии с утвержденным постановлением.</w:t>
      </w:r>
    </w:p>
    <w:p w:rsidR="0014665A" w:rsidRPr="00061577" w:rsidRDefault="0014665A" w:rsidP="0014665A">
      <w:pPr>
        <w:ind w:firstLine="567"/>
        <w:rPr>
          <w:sz w:val="28"/>
          <w:szCs w:val="28"/>
        </w:rPr>
      </w:pPr>
    </w:p>
    <w:p w:rsidR="0014665A" w:rsidRPr="00AB0025" w:rsidRDefault="0014665A" w:rsidP="0014665A">
      <w:pPr>
        <w:ind w:firstLine="851"/>
        <w:jc w:val="both"/>
        <w:rPr>
          <w:rFonts w:eastAsia="Calibri"/>
          <w:sz w:val="28"/>
          <w:szCs w:val="28"/>
        </w:rPr>
      </w:pPr>
    </w:p>
    <w:p w:rsidR="00211C5A" w:rsidRDefault="00211C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Default="0014665A"/>
    <w:p w:rsidR="0014665A" w:rsidRPr="0014665A" w:rsidRDefault="0014665A" w:rsidP="0014665A">
      <w:pPr>
        <w:jc w:val="center"/>
        <w:rPr>
          <w:b/>
          <w:sz w:val="26"/>
          <w:szCs w:val="26"/>
        </w:rPr>
      </w:pPr>
      <w:r w:rsidRPr="0014665A">
        <w:rPr>
          <w:b/>
          <w:sz w:val="26"/>
          <w:szCs w:val="26"/>
        </w:rPr>
        <w:lastRenderedPageBreak/>
        <w:t xml:space="preserve">Уведомление </w:t>
      </w:r>
    </w:p>
    <w:p w:rsidR="0014665A" w:rsidRPr="0014665A" w:rsidRDefault="0014665A" w:rsidP="0014665A">
      <w:pPr>
        <w:jc w:val="center"/>
        <w:rPr>
          <w:b/>
          <w:sz w:val="26"/>
          <w:szCs w:val="26"/>
        </w:rPr>
      </w:pPr>
      <w:r w:rsidRPr="0014665A">
        <w:rPr>
          <w:b/>
          <w:sz w:val="26"/>
          <w:szCs w:val="26"/>
        </w:rPr>
        <w:t xml:space="preserve">о проведении общественного обсуждения </w:t>
      </w:r>
    </w:p>
    <w:p w:rsidR="0014665A" w:rsidRPr="0014665A" w:rsidRDefault="0014665A" w:rsidP="0014665A">
      <w:pPr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14665A">
        <w:rPr>
          <w:sz w:val="26"/>
          <w:szCs w:val="26"/>
        </w:rPr>
        <w:t xml:space="preserve">роекта  постановления администрации района  </w:t>
      </w:r>
      <w:r w:rsidRPr="0014665A">
        <w:rPr>
          <w:b/>
          <w:sz w:val="26"/>
          <w:szCs w:val="26"/>
        </w:rPr>
        <w:t>«</w:t>
      </w:r>
      <w:r w:rsidRPr="0014665A">
        <w:rPr>
          <w:sz w:val="26"/>
          <w:szCs w:val="26"/>
        </w:rPr>
        <w:t>О внесении изменений в  постановление администрации района от 27.11.2018 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14665A" w:rsidRPr="0014665A" w:rsidRDefault="0014665A" w:rsidP="0014665A">
      <w:pPr>
        <w:jc w:val="center"/>
        <w:rPr>
          <w:b/>
          <w:sz w:val="26"/>
          <w:szCs w:val="26"/>
        </w:rPr>
      </w:pPr>
    </w:p>
    <w:p w:rsidR="0014665A" w:rsidRPr="0014665A" w:rsidRDefault="0014665A" w:rsidP="0014665A">
      <w:pPr>
        <w:rPr>
          <w:sz w:val="26"/>
          <w:szCs w:val="26"/>
        </w:rPr>
      </w:pPr>
    </w:p>
    <w:p w:rsidR="0014665A" w:rsidRPr="0014665A" w:rsidRDefault="0014665A" w:rsidP="0014665A">
      <w:pPr>
        <w:ind w:firstLine="567"/>
        <w:jc w:val="both"/>
        <w:rPr>
          <w:sz w:val="26"/>
          <w:szCs w:val="26"/>
        </w:rPr>
      </w:pPr>
      <w:r w:rsidRPr="0014665A">
        <w:rPr>
          <w:sz w:val="26"/>
          <w:szCs w:val="26"/>
        </w:rPr>
        <w:t>Проект документа разработан отделом коммунальной инфраструктуры администрации Усть-Кубинского муниципального района и будет размещен</w:t>
      </w:r>
      <w:bookmarkStart w:id="1" w:name="_GoBack"/>
      <w:bookmarkEnd w:id="1"/>
      <w:r w:rsidRPr="0014665A">
        <w:rPr>
          <w:sz w:val="26"/>
          <w:szCs w:val="26"/>
        </w:rPr>
        <w:t xml:space="preserve"> на официальном сайте администрации Усть-Кубинского муниципального района на 15 календарных дней: с </w:t>
      </w:r>
      <w:r>
        <w:rPr>
          <w:sz w:val="26"/>
          <w:szCs w:val="26"/>
        </w:rPr>
        <w:t>28.10</w:t>
      </w:r>
      <w:r w:rsidRPr="0014665A">
        <w:rPr>
          <w:sz w:val="26"/>
          <w:szCs w:val="26"/>
        </w:rPr>
        <w:t xml:space="preserve">.2021 года по </w:t>
      </w:r>
      <w:r>
        <w:rPr>
          <w:sz w:val="26"/>
          <w:szCs w:val="26"/>
        </w:rPr>
        <w:t>11.11</w:t>
      </w:r>
      <w:r w:rsidRPr="0014665A">
        <w:rPr>
          <w:sz w:val="26"/>
          <w:szCs w:val="26"/>
        </w:rPr>
        <w:t xml:space="preserve">.2021 года с целью общественного обсуждения. </w:t>
      </w:r>
    </w:p>
    <w:p w:rsidR="0014665A" w:rsidRPr="0014665A" w:rsidRDefault="0014665A" w:rsidP="0014665A">
      <w:pPr>
        <w:ind w:firstLine="567"/>
        <w:jc w:val="both"/>
        <w:rPr>
          <w:sz w:val="26"/>
          <w:szCs w:val="26"/>
        </w:rPr>
      </w:pPr>
      <w:r w:rsidRPr="0014665A">
        <w:rPr>
          <w:sz w:val="26"/>
          <w:szCs w:val="26"/>
        </w:rPr>
        <w:t xml:space="preserve">В течение этого времени будут приниматься предложения и поправки относительно данного решения по адресу: с.Устье, кл. Октябрьская, д.8, каб. № 30, тел/факс 8(81753) 2-14-94, электронная почта: </w:t>
      </w:r>
      <w:hyperlink r:id="rId9" w:history="1">
        <w:r w:rsidRPr="0014665A">
          <w:rPr>
            <w:rStyle w:val="a6"/>
            <w:sz w:val="26"/>
            <w:szCs w:val="26"/>
            <w:shd w:val="clear" w:color="auto" w:fill="FFFFFF"/>
          </w:rPr>
          <w:t>ukubinaadm@mail.ru</w:t>
        </w:r>
      </w:hyperlink>
      <w:r w:rsidRPr="0014665A">
        <w:rPr>
          <w:sz w:val="26"/>
          <w:szCs w:val="26"/>
          <w:shd w:val="clear" w:color="auto" w:fill="FFFFFF"/>
        </w:rPr>
        <w:t xml:space="preserve">. </w:t>
      </w:r>
    </w:p>
    <w:p w:rsidR="0014665A" w:rsidRPr="0014665A" w:rsidRDefault="0014665A" w:rsidP="0014665A">
      <w:pPr>
        <w:ind w:firstLine="567"/>
        <w:jc w:val="both"/>
        <w:rPr>
          <w:sz w:val="26"/>
          <w:szCs w:val="26"/>
        </w:rPr>
      </w:pPr>
      <w:r w:rsidRPr="0014665A">
        <w:rPr>
          <w:sz w:val="26"/>
          <w:szCs w:val="26"/>
        </w:rPr>
        <w:t>Контактное лицо: Петрушичева Наталия Сергеевна – консультант отдела коммунальной инфраструктуры администрации Усть-Кубинского муниципального района.</w:t>
      </w:r>
    </w:p>
    <w:p w:rsidR="0014665A" w:rsidRPr="00A61098" w:rsidRDefault="0014665A" w:rsidP="0014665A">
      <w:pPr>
        <w:rPr>
          <w:sz w:val="26"/>
          <w:szCs w:val="26"/>
        </w:rPr>
      </w:pPr>
    </w:p>
    <w:p w:rsidR="0014665A" w:rsidRDefault="0014665A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Default="000327FC"/>
    <w:p w:rsidR="000327FC" w:rsidRPr="007F7F74" w:rsidRDefault="000327FC" w:rsidP="000327FC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lastRenderedPageBreak/>
        <w:t>СВОДНЫЙ ОТЧЕТ</w:t>
      </w:r>
    </w:p>
    <w:p w:rsidR="000327FC" w:rsidRPr="007F7F74" w:rsidRDefault="000327FC" w:rsidP="000327FC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0327FC" w:rsidRDefault="000327FC" w:rsidP="000327FC">
      <w:pPr>
        <w:jc w:val="center"/>
        <w:rPr>
          <w:sz w:val="26"/>
          <w:szCs w:val="26"/>
        </w:rPr>
      </w:pPr>
      <w:r w:rsidRPr="00BB2427">
        <w:rPr>
          <w:b/>
          <w:sz w:val="28"/>
          <w:szCs w:val="28"/>
        </w:rPr>
        <w:t>«</w:t>
      </w:r>
      <w:r w:rsidRPr="00BB2427">
        <w:rPr>
          <w:sz w:val="26"/>
          <w:szCs w:val="26"/>
        </w:rPr>
        <w:t xml:space="preserve">О внесении изменений в  постановление администрации района </w:t>
      </w:r>
    </w:p>
    <w:p w:rsidR="000327FC" w:rsidRDefault="000327FC" w:rsidP="000327FC">
      <w:pPr>
        <w:jc w:val="center"/>
        <w:rPr>
          <w:sz w:val="26"/>
          <w:szCs w:val="26"/>
        </w:rPr>
      </w:pPr>
      <w:r w:rsidRPr="00BB2427">
        <w:rPr>
          <w:sz w:val="26"/>
          <w:szCs w:val="26"/>
        </w:rPr>
        <w:t>от 27.11.2018  № 1096</w:t>
      </w:r>
      <w:r w:rsidRPr="0018221F">
        <w:rPr>
          <w:sz w:val="26"/>
          <w:szCs w:val="26"/>
        </w:rPr>
        <w:t xml:space="preserve"> «Об утверждении муниципальной программы </w:t>
      </w:r>
    </w:p>
    <w:p w:rsidR="000327FC" w:rsidRPr="0018221F" w:rsidRDefault="000327FC" w:rsidP="000327FC">
      <w:pPr>
        <w:jc w:val="center"/>
        <w:rPr>
          <w:sz w:val="26"/>
          <w:szCs w:val="26"/>
        </w:rPr>
      </w:pPr>
      <w:r w:rsidRPr="0018221F">
        <w:rPr>
          <w:sz w:val="26"/>
          <w:szCs w:val="26"/>
        </w:rPr>
        <w:t>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0327FC" w:rsidRDefault="000327FC" w:rsidP="000327FC">
      <w:pPr>
        <w:jc w:val="center"/>
        <w:rPr>
          <w:sz w:val="24"/>
          <w:szCs w:val="24"/>
        </w:rPr>
      </w:pPr>
    </w:p>
    <w:p w:rsidR="000327FC" w:rsidRDefault="000327FC" w:rsidP="000327FC">
      <w:pPr>
        <w:jc w:val="center"/>
        <w:rPr>
          <w:sz w:val="24"/>
          <w:szCs w:val="24"/>
        </w:rPr>
      </w:pPr>
      <w:r w:rsidRPr="007F7F74">
        <w:rPr>
          <w:sz w:val="24"/>
          <w:szCs w:val="24"/>
        </w:rPr>
        <w:t xml:space="preserve">Проект </w:t>
      </w:r>
      <w:r>
        <w:rPr>
          <w:sz w:val="24"/>
          <w:szCs w:val="24"/>
        </w:rPr>
        <w:t>постановления</w:t>
      </w:r>
      <w:r w:rsidRPr="007F7F74">
        <w:rPr>
          <w:sz w:val="24"/>
          <w:szCs w:val="24"/>
        </w:rPr>
        <w:t xml:space="preserve"> разработан отделом </w:t>
      </w:r>
      <w:r>
        <w:rPr>
          <w:sz w:val="24"/>
          <w:szCs w:val="24"/>
        </w:rPr>
        <w:t>коммунальной инфраструктуры</w:t>
      </w:r>
      <w:r w:rsidRPr="007F7F74">
        <w:rPr>
          <w:sz w:val="24"/>
          <w:szCs w:val="24"/>
        </w:rPr>
        <w:t xml:space="preserve"> администрации Усть-Кубинского муниципального района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0327FC" w:rsidRPr="00930A9E" w:rsidTr="00CB5D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FC" w:rsidRPr="00930A9E" w:rsidRDefault="000327FC" w:rsidP="00CB5D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FC" w:rsidRPr="00930A9E" w:rsidRDefault="000327FC" w:rsidP="00CB5D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FC" w:rsidRPr="00930A9E" w:rsidRDefault="000327FC" w:rsidP="00CB5D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Замечания и предложения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 xml:space="preserve">Усть-Кубинского </w:t>
            </w:r>
            <w:r w:rsidRPr="00930A9E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FC" w:rsidRPr="00930A9E" w:rsidRDefault="000327FC" w:rsidP="00CB5D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района, с ее обоснованием</w:t>
            </w:r>
          </w:p>
        </w:tc>
      </w:tr>
      <w:tr w:rsidR="000327FC" w:rsidTr="00CB5DFA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C" w:rsidRDefault="000327FC" w:rsidP="00CB5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Замечаний и предложений по  проекту документа стратегического планирования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27FC" w:rsidRPr="00C508DD" w:rsidRDefault="000327FC" w:rsidP="00CB5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>не поступило</w:t>
            </w:r>
          </w:p>
        </w:tc>
      </w:tr>
    </w:tbl>
    <w:p w:rsidR="000327FC" w:rsidRDefault="000327FC" w:rsidP="000327FC">
      <w:pPr>
        <w:jc w:val="center"/>
        <w:rPr>
          <w:b/>
          <w:sz w:val="24"/>
          <w:szCs w:val="24"/>
        </w:rPr>
      </w:pPr>
    </w:p>
    <w:p w:rsidR="000327FC" w:rsidRPr="00C508DD" w:rsidRDefault="000327FC" w:rsidP="000327FC">
      <w:pPr>
        <w:jc w:val="both"/>
        <w:rPr>
          <w:sz w:val="24"/>
          <w:szCs w:val="24"/>
        </w:rPr>
      </w:pPr>
      <w:r>
        <w:rPr>
          <w:sz w:val="24"/>
          <w:szCs w:val="24"/>
        </w:rPr>
        <w:t>12.11.2021 г.                                                                                                  НС Петрушичева</w:t>
      </w:r>
    </w:p>
    <w:p w:rsidR="000327FC" w:rsidRPr="007F7F74" w:rsidRDefault="000327FC" w:rsidP="000327FC">
      <w:pPr>
        <w:jc w:val="center"/>
        <w:rPr>
          <w:b/>
          <w:sz w:val="24"/>
          <w:szCs w:val="24"/>
        </w:rPr>
      </w:pPr>
    </w:p>
    <w:p w:rsidR="000327FC" w:rsidRDefault="000327FC"/>
    <w:sectPr w:rsidR="000327FC" w:rsidSect="00CC64D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4DC" w:rsidRDefault="00CC64DC" w:rsidP="001F7D1C">
      <w:r>
        <w:separator/>
      </w:r>
    </w:p>
  </w:endnote>
  <w:endnote w:type="continuationSeparator" w:id="1">
    <w:p w:rsidR="00CC64DC" w:rsidRDefault="00CC64DC" w:rsidP="001F7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12938"/>
      <w:docPartObj>
        <w:docPartGallery w:val="Page Numbers (Bottom of Page)"/>
        <w:docPartUnique/>
      </w:docPartObj>
    </w:sdtPr>
    <w:sdtContent>
      <w:p w:rsidR="00CC64DC" w:rsidRDefault="00CC64DC">
        <w:pPr>
          <w:pStyle w:val="a3"/>
          <w:jc w:val="right"/>
        </w:pPr>
        <w:fldSimple w:instr=" PAGE   \* MERGEFORMAT ">
          <w:r w:rsidR="000327FC">
            <w:rPr>
              <w:noProof/>
            </w:rPr>
            <w:t>1</w:t>
          </w:r>
        </w:fldSimple>
      </w:p>
    </w:sdtContent>
  </w:sdt>
  <w:p w:rsidR="00CC64DC" w:rsidRDefault="00CC64D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4DC" w:rsidRDefault="00CC64DC" w:rsidP="001F7D1C">
      <w:r>
        <w:separator/>
      </w:r>
    </w:p>
  </w:footnote>
  <w:footnote w:type="continuationSeparator" w:id="1">
    <w:p w:rsidR="00CC64DC" w:rsidRDefault="00CC64DC" w:rsidP="001F7D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223CB"/>
    <w:multiLevelType w:val="hybridMultilevel"/>
    <w:tmpl w:val="8144A788"/>
    <w:lvl w:ilvl="0" w:tplc="2EE2E58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11C5A"/>
    <w:rsid w:val="000327FC"/>
    <w:rsid w:val="0014665A"/>
    <w:rsid w:val="001F7D1C"/>
    <w:rsid w:val="00211C5A"/>
    <w:rsid w:val="003F1748"/>
    <w:rsid w:val="00442221"/>
    <w:rsid w:val="00504A7F"/>
    <w:rsid w:val="00537838"/>
    <w:rsid w:val="005E68AA"/>
    <w:rsid w:val="007A42B9"/>
    <w:rsid w:val="00CC64DC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C5A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11C5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11C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211C5A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11C5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4665A"/>
    <w:rPr>
      <w:color w:val="0000FF" w:themeColor="hyperlink"/>
      <w:u w:val="single"/>
    </w:rPr>
  </w:style>
  <w:style w:type="paragraph" w:customStyle="1" w:styleId="ConsPlusNormal">
    <w:name w:val="ConsPlusNormal"/>
    <w:rsid w:val="000327FC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ukubinaad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1819</Words>
  <Characters>10370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2021-11-22T06:24:00Z</cp:lastPrinted>
  <dcterms:created xsi:type="dcterms:W3CDTF">2021-10-28T10:49:00Z</dcterms:created>
  <dcterms:modified xsi:type="dcterms:W3CDTF">2021-11-22T06:33:00Z</dcterms:modified>
</cp:coreProperties>
</file>